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852" w:rsidRDefault="000D1039" w:rsidP="000D1039">
      <w:pPr>
        <w:jc w:val="center"/>
        <w:rPr>
          <w:b/>
          <w:sz w:val="40"/>
        </w:rPr>
      </w:pPr>
      <w:bookmarkStart w:id="0" w:name="_GoBack"/>
      <w:bookmarkEnd w:id="0"/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tbl>
      <w:tblPr>
        <w:tblStyle w:val="Grilledutableau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640"/>
        <w:gridCol w:w="567"/>
      </w:tblGrid>
      <w:tr w:rsidR="000D1039" w:rsidRPr="00F958F1" w:rsidTr="002617BD">
        <w:trPr>
          <w:trHeight w:val="571"/>
          <w:tblHeader/>
        </w:trPr>
        <w:tc>
          <w:tcPr>
            <w:tcW w:w="9640" w:type="dxa"/>
            <w:shd w:val="clear" w:color="auto" w:fill="D9D9D9" w:themeFill="background1" w:themeFillShade="D9"/>
            <w:vAlign w:val="center"/>
          </w:tcPr>
          <w:p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:rsidTr="002617BD">
        <w:trPr>
          <w:trHeight w:val="705"/>
        </w:trPr>
        <w:tc>
          <w:tcPr>
            <w:tcW w:w="9640" w:type="dxa"/>
            <w:vAlign w:val="center"/>
          </w:tcPr>
          <w:p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567" w:type="dxa"/>
            <w:vAlign w:val="center"/>
          </w:tcPr>
          <w:p w:rsidR="000D1039" w:rsidRPr="00AF2477" w:rsidRDefault="002617BD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F958F1" w:rsidTr="002617BD">
        <w:trPr>
          <w:trHeight w:val="843"/>
        </w:trPr>
        <w:tc>
          <w:tcPr>
            <w:tcW w:w="9640" w:type="dxa"/>
            <w:vAlign w:val="center"/>
          </w:tcPr>
          <w:p w:rsidR="00092612" w:rsidRDefault="00007B56" w:rsidP="00B15C80">
            <w:pPr>
              <w:jc w:val="both"/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07B56" w:rsidRPr="00092612" w:rsidRDefault="00496587" w:rsidP="00B15C80">
            <w:pPr>
              <w:jc w:val="both"/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:rsidR="007060AD" w:rsidRPr="00F958F1" w:rsidRDefault="007060AD" w:rsidP="00B15C80">
            <w:pPr>
              <w:jc w:val="both"/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567" w:type="dxa"/>
            <w:vAlign w:val="center"/>
          </w:tcPr>
          <w:p w:rsidR="00007B56" w:rsidRPr="00AF2477" w:rsidRDefault="002617BD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:rsidTr="002617BD">
        <w:trPr>
          <w:trHeight w:val="417"/>
        </w:trPr>
        <w:tc>
          <w:tcPr>
            <w:tcW w:w="9640" w:type="dxa"/>
            <w:tcBorders>
              <w:bottom w:val="nil"/>
            </w:tcBorders>
            <w:vAlign w:val="center"/>
          </w:tcPr>
          <w:p w:rsidR="00007B56" w:rsidRPr="006337E5" w:rsidRDefault="00007B56" w:rsidP="00B15C80">
            <w:pPr>
              <w:jc w:val="both"/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D1039" w:rsidRPr="00AF2477" w:rsidRDefault="000D1039" w:rsidP="00E01D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337E5" w:rsidRPr="00F958F1" w:rsidTr="002617BD">
        <w:trPr>
          <w:trHeight w:val="278"/>
        </w:trPr>
        <w:tc>
          <w:tcPr>
            <w:tcW w:w="9640" w:type="dxa"/>
            <w:tcBorders>
              <w:top w:val="nil"/>
              <w:bottom w:val="nil"/>
            </w:tcBorders>
            <w:vAlign w:val="center"/>
          </w:tcPr>
          <w:p w:rsidR="00E01DDB" w:rsidRDefault="006337E5" w:rsidP="00B15C80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jc w:val="both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:rsidR="006337E5" w:rsidRPr="006337E5" w:rsidRDefault="00E01DDB" w:rsidP="00B15C80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jc w:val="both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6337E5" w:rsidRPr="00AF2477" w:rsidRDefault="006337E5" w:rsidP="00E01DDB">
            <w:pPr>
              <w:spacing w:after="240"/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F958F1" w:rsidTr="002617BD">
        <w:trPr>
          <w:trHeight w:val="489"/>
        </w:trPr>
        <w:tc>
          <w:tcPr>
            <w:tcW w:w="9640" w:type="dxa"/>
            <w:tcBorders>
              <w:top w:val="nil"/>
            </w:tcBorders>
            <w:vAlign w:val="center"/>
          </w:tcPr>
          <w:p w:rsidR="006337E5" w:rsidRPr="006337E5" w:rsidRDefault="00E01DDB" w:rsidP="00B15C80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jc w:val="both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6337E5" w:rsidRPr="00AF2477" w:rsidRDefault="006337E5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B526E" w:rsidRPr="00F958F1" w:rsidTr="002617BD">
        <w:trPr>
          <w:trHeight w:val="699"/>
        </w:trPr>
        <w:tc>
          <w:tcPr>
            <w:tcW w:w="9640" w:type="dxa"/>
            <w:tcBorders>
              <w:top w:val="nil"/>
            </w:tcBorders>
            <w:vAlign w:val="center"/>
          </w:tcPr>
          <w:p w:rsidR="000B526E" w:rsidRDefault="000B526E" w:rsidP="00B15C80">
            <w:pPr>
              <w:jc w:val="both"/>
              <w:rPr>
                <w:rFonts w:cstheme="minorHAnsi"/>
                <w:b/>
              </w:rPr>
            </w:pPr>
            <w:proofErr w:type="spellStart"/>
            <w:r w:rsidRPr="00F958F1">
              <w:rPr>
                <w:rFonts w:cstheme="minorHAnsi"/>
                <w:b/>
              </w:rPr>
              <w:t>Kbis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r w:rsidRPr="00AF2477">
              <w:rPr>
                <w:rFonts w:cstheme="minorHAnsi"/>
                <w:i/>
                <w:sz w:val="20"/>
              </w:rPr>
              <w:t xml:space="preserve">(de moins de </w:t>
            </w:r>
            <w:r>
              <w:rPr>
                <w:rFonts w:cstheme="minorHAnsi"/>
                <w:i/>
                <w:sz w:val="20"/>
              </w:rPr>
              <w:t>2</w:t>
            </w:r>
            <w:r w:rsidRPr="00AF2477">
              <w:rPr>
                <w:rFonts w:cstheme="minorHAnsi"/>
                <w:i/>
                <w:sz w:val="20"/>
              </w:rPr>
              <w:t xml:space="preserve"> mois)</w:t>
            </w:r>
            <w:r>
              <w:rPr>
                <w:rFonts w:cstheme="minorHAnsi"/>
                <w:b/>
              </w:rPr>
              <w:t xml:space="preserve"> </w:t>
            </w:r>
          </w:p>
          <w:p w:rsidR="000B526E" w:rsidRPr="000B526E" w:rsidRDefault="000B526E" w:rsidP="00B15C80">
            <w:pPr>
              <w:jc w:val="both"/>
              <w:rPr>
                <w:rFonts w:cstheme="minorHAnsi"/>
                <w:i/>
              </w:rPr>
            </w:pPr>
            <w:r w:rsidRPr="000B526E">
              <w:rPr>
                <w:rFonts w:cstheme="minorHAnsi"/>
                <w:i/>
              </w:rPr>
              <w:t>(facultatif, document à titre d’information)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0B526E" w:rsidRPr="00AF2477" w:rsidRDefault="000B526E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:rsidTr="002617BD">
        <w:trPr>
          <w:trHeight w:val="55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7BD" w:rsidRPr="00F958F1" w:rsidRDefault="007060AD" w:rsidP="00B15C80">
            <w:pPr>
              <w:jc w:val="both"/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</w:t>
            </w:r>
            <w:r w:rsidR="002617BD">
              <w:rPr>
                <w:rFonts w:cstheme="minorHAnsi"/>
              </w:rPr>
              <w:t xml:space="preserve"> de chaque lot concerné</w:t>
            </w:r>
            <w:r w:rsidRPr="00F958F1">
              <w:rPr>
                <w:rFonts w:cstheme="minorHAnsi"/>
              </w:rPr>
              <w:t xml:space="preserve"> (cf. AAPC</w:t>
            </w:r>
            <w:r w:rsidR="002617BD">
              <w:rPr>
                <w:rFonts w:cstheme="minorHAnsi"/>
              </w:rPr>
              <w:t xml:space="preserve"> §III.2.3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</w:tbl>
    <w:p w:rsidR="009C718E" w:rsidRDefault="009C718E">
      <w:r>
        <w:br w:type="page"/>
      </w:r>
    </w:p>
    <w:p w:rsidR="000D1039" w:rsidRDefault="000D1039"/>
    <w:sectPr w:rsidR="000D1039" w:rsidSect="000D1039">
      <w:headerReference w:type="default" r:id="rId11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B37" w:rsidRDefault="00AE3B37" w:rsidP="000D1039">
      <w:pPr>
        <w:spacing w:after="0" w:line="240" w:lineRule="auto"/>
      </w:pPr>
      <w:r>
        <w:separator/>
      </w:r>
    </w:p>
  </w:endnote>
  <w:endnote w:type="continuationSeparator" w:id="0">
    <w:p w:rsidR="00AE3B37" w:rsidRDefault="00AE3B37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B37" w:rsidRDefault="00AE3B37" w:rsidP="000D1039">
      <w:pPr>
        <w:spacing w:after="0" w:line="240" w:lineRule="auto"/>
      </w:pPr>
      <w:r>
        <w:separator/>
      </w:r>
    </w:p>
  </w:footnote>
  <w:footnote w:type="continuationSeparator" w:id="0">
    <w:p w:rsidR="00AE3B37" w:rsidRDefault="00AE3B37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8460"/>
    </w:tblGrid>
    <w:tr w:rsidR="000D1039" w:rsidTr="00AD6645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0D1039" w:rsidRDefault="000D1039" w:rsidP="000D1039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846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0D1039" w:rsidRDefault="002617BD" w:rsidP="002617BD">
          <w:pPr>
            <w:pStyle w:val="RdaliaEn-tte"/>
            <w:tabs>
              <w:tab w:val="clear" w:pos="9072"/>
              <w:tab w:val="left" w:pos="705"/>
              <w:tab w:val="right" w:pos="2931"/>
            </w:tabs>
            <w:rPr>
              <w:szCs w:val="24"/>
            </w:rPr>
          </w:pPr>
          <w:r>
            <w:rPr>
              <w:szCs w:val="24"/>
            </w:rPr>
            <w:t xml:space="preserve">25178 - </w:t>
          </w:r>
          <w:r w:rsidRPr="002617BD">
            <w:rPr>
              <w:szCs w:val="24"/>
            </w:rPr>
            <w:t xml:space="preserve">Vérifications réglementaires et contrôles périodiques </w:t>
          </w:r>
          <w:r>
            <w:rPr>
              <w:szCs w:val="24"/>
            </w:rPr>
            <w:t>des</w:t>
          </w:r>
          <w:r w:rsidRPr="002617BD">
            <w:rPr>
              <w:szCs w:val="24"/>
            </w:rPr>
            <w:t xml:space="preserve"> équipements de travail, HSCT et protection de l'environnement au profit du </w:t>
          </w:r>
          <w:proofErr w:type="spellStart"/>
          <w:r>
            <w:rPr>
              <w:szCs w:val="24"/>
            </w:rPr>
            <w:t>SIAé</w:t>
          </w:r>
          <w:proofErr w:type="spellEnd"/>
        </w:p>
      </w:tc>
    </w:tr>
  </w:tbl>
  <w:p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92612"/>
    <w:rsid w:val="000B526E"/>
    <w:rsid w:val="000D1039"/>
    <w:rsid w:val="000F2D83"/>
    <w:rsid w:val="00111A6A"/>
    <w:rsid w:val="00135046"/>
    <w:rsid w:val="001457A0"/>
    <w:rsid w:val="00172DD9"/>
    <w:rsid w:val="001D2113"/>
    <w:rsid w:val="00213DCB"/>
    <w:rsid w:val="002223E0"/>
    <w:rsid w:val="002617BD"/>
    <w:rsid w:val="002A3523"/>
    <w:rsid w:val="002E1D32"/>
    <w:rsid w:val="00403E62"/>
    <w:rsid w:val="00447333"/>
    <w:rsid w:val="00496587"/>
    <w:rsid w:val="004B5852"/>
    <w:rsid w:val="00547814"/>
    <w:rsid w:val="006337E5"/>
    <w:rsid w:val="006600DB"/>
    <w:rsid w:val="006C5089"/>
    <w:rsid w:val="007060AD"/>
    <w:rsid w:val="00725693"/>
    <w:rsid w:val="00784FD9"/>
    <w:rsid w:val="007A5DB1"/>
    <w:rsid w:val="007B1294"/>
    <w:rsid w:val="00813AF1"/>
    <w:rsid w:val="008449A0"/>
    <w:rsid w:val="00910210"/>
    <w:rsid w:val="009148D5"/>
    <w:rsid w:val="00933AA1"/>
    <w:rsid w:val="009B43CE"/>
    <w:rsid w:val="009C718E"/>
    <w:rsid w:val="00AE3B37"/>
    <w:rsid w:val="00AF2477"/>
    <w:rsid w:val="00B15C80"/>
    <w:rsid w:val="00C32233"/>
    <w:rsid w:val="00CE38DF"/>
    <w:rsid w:val="00D46DC4"/>
    <w:rsid w:val="00D7313E"/>
    <w:rsid w:val="00E01DDB"/>
    <w:rsid w:val="00E269F3"/>
    <w:rsid w:val="00E32179"/>
    <w:rsid w:val="00E70316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F475D-7C5A-483F-A43F-8966C5E5E39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8fb32b6-fbae-48ba-a9a2-b443c8bd30b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3944E0-39F0-494D-8A28-9922DB99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GIRAUDET Sebastien</cp:lastModifiedBy>
  <cp:revision>3</cp:revision>
  <dcterms:created xsi:type="dcterms:W3CDTF">2025-11-21T09:09:00Z</dcterms:created>
  <dcterms:modified xsi:type="dcterms:W3CDTF">2025-11-21T09:09:00Z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